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F2" w:rsidRDefault="00BE53F2" w:rsidP="00162C89">
      <w:pPr>
        <w:pStyle w:val="BulletSS"/>
        <w:numPr>
          <w:ilvl w:val="0"/>
          <w:numId w:val="0"/>
        </w:numPr>
        <w:tabs>
          <w:tab w:val="left" w:pos="720"/>
        </w:tabs>
        <w:rPr>
          <w:b/>
          <w:bCs/>
          <w:sz w:val="24"/>
          <w:szCs w:val="24"/>
          <w:lang w:val="pl-PL"/>
        </w:rPr>
      </w:pPr>
      <w:bookmarkStart w:id="0" w:name="OLE_LINK17"/>
      <w:bookmarkStart w:id="1" w:name="OLE_LINK18"/>
    </w:p>
    <w:p w:rsidR="00162C89" w:rsidRPr="00BE53F2" w:rsidRDefault="003D4E69" w:rsidP="00162C89">
      <w:pPr>
        <w:pStyle w:val="BulletSS"/>
        <w:numPr>
          <w:ilvl w:val="0"/>
          <w:numId w:val="0"/>
        </w:numPr>
        <w:tabs>
          <w:tab w:val="left" w:pos="720"/>
        </w:tabs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Kobieta bez kierownicy, czyli p</w:t>
      </w:r>
      <w:r w:rsidR="0001039E">
        <w:rPr>
          <w:b/>
          <w:bCs/>
          <w:sz w:val="28"/>
          <w:szCs w:val="28"/>
          <w:lang w:val="pl-PL"/>
        </w:rPr>
        <w:t>odróż do przyszłości</w:t>
      </w:r>
    </w:p>
    <w:p w:rsidR="00BE53F2" w:rsidRDefault="00BE53F2" w:rsidP="002D4BCB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val="pl-PL"/>
        </w:rPr>
      </w:pPr>
    </w:p>
    <w:p w:rsidR="00BE53F2" w:rsidRPr="003D4E69" w:rsidRDefault="00BE53F2" w:rsidP="002D4BCB">
      <w:pPr>
        <w:autoSpaceDE w:val="0"/>
        <w:autoSpaceDN w:val="0"/>
        <w:adjustRightInd w:val="0"/>
        <w:jc w:val="both"/>
        <w:rPr>
          <w:rFonts w:cs="Arial"/>
          <w:iCs/>
          <w:szCs w:val="22"/>
          <w:shd w:val="clear" w:color="auto" w:fill="FFFFFF"/>
          <w:lang w:val="pl-PL"/>
        </w:rPr>
      </w:pPr>
    </w:p>
    <w:p w:rsidR="00BE53F2" w:rsidRDefault="00DE72B1" w:rsidP="00BE5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</w:pPr>
      <w:r w:rsidRPr="003D4E69">
        <w:rPr>
          <w:rFonts w:cs="Arial"/>
          <w:iCs/>
          <w:sz w:val="24"/>
          <w:szCs w:val="24"/>
          <w:shd w:val="clear" w:color="auto" w:fill="FFFFFF"/>
          <w:lang w:val="pl-PL"/>
        </w:rPr>
        <w:tab/>
      </w:r>
      <w:r w:rsidR="0097654E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>Jeżdżą samodzielnie</w:t>
      </w:r>
      <w:r w:rsidR="003D4E69" w:rsidRPr="003D4E69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>, nie zużywają benzyny ani oleju, możesz prowadzić je w wysokich szp</w:t>
      </w:r>
      <w:r w:rsidR="0001039E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>ilkach, wzywać za pomocą komórki</w:t>
      </w:r>
      <w:r w:rsidR="003D4E69" w:rsidRPr="003D4E69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 xml:space="preserve">, a </w:t>
      </w:r>
      <w:r w:rsidR="0097654E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 xml:space="preserve">podczas </w:t>
      </w:r>
      <w:r w:rsidR="003D4E69" w:rsidRPr="003D4E69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 xml:space="preserve">jazdy poprawiać makijaż - choć testy cały czas trwają, </w:t>
      </w:r>
      <w:r w:rsidR="0097654E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 xml:space="preserve">o samochodach autonomicznych </w:t>
      </w:r>
      <w:r w:rsidR="003D4E69" w:rsidRPr="003D4E69"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  <w:t xml:space="preserve">już mówi się pojazdy przyszłości. </w:t>
      </w:r>
    </w:p>
    <w:p w:rsidR="003D4E69" w:rsidRDefault="003D4E69" w:rsidP="00BE5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</w:pPr>
    </w:p>
    <w:p w:rsidR="003D4E69" w:rsidRPr="003D4E69" w:rsidRDefault="003D4E69" w:rsidP="00BE5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4"/>
          <w:szCs w:val="24"/>
          <w:shd w:val="clear" w:color="auto" w:fill="FFFFFF"/>
          <w:lang w:val="pl-PL"/>
        </w:rPr>
      </w:pPr>
    </w:p>
    <w:p w:rsidR="00BE53F2" w:rsidRDefault="00BE53F2" w:rsidP="00BE53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  <w:r w:rsidRPr="003D4E69">
        <w:rPr>
          <w:rFonts w:asciiTheme="minorHAnsi" w:hAnsiTheme="minorHAnsi" w:cstheme="minorHAnsi"/>
          <w:i/>
          <w:iCs/>
          <w:noProof/>
          <w:sz w:val="24"/>
          <w:szCs w:val="24"/>
          <w:shd w:val="clear" w:color="auto" w:fill="FFFFFF"/>
          <w:lang w:val="pl-PL" w:eastAsia="pl-PL"/>
        </w:rPr>
        <w:drawing>
          <wp:inline distT="0" distB="0" distL="0" distR="0">
            <wp:extent cx="4448175" cy="199021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734" r="-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69" w:rsidRPr="003D4E69" w:rsidRDefault="003D4E69" w:rsidP="00BE53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</w:p>
    <w:p w:rsidR="00BE53F2" w:rsidRPr="003D4E69" w:rsidRDefault="00BE53F2" w:rsidP="00BE5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</w:p>
    <w:p w:rsidR="0001039E" w:rsidRPr="00280E9C" w:rsidRDefault="00BE53F2" w:rsidP="003D4E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3D4E6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  <w:tab/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Kobieta za kierownicą - </w:t>
      </w:r>
      <w:r w:rsidR="0001039E" w:rsidRPr="00280E9C">
        <w:rPr>
          <w:rFonts w:asciiTheme="minorHAnsi" w:hAnsiTheme="minorHAnsi" w:cstheme="minorHAnsi"/>
          <w:sz w:val="24"/>
          <w:szCs w:val="24"/>
          <w:lang w:val="pl-PL"/>
        </w:rPr>
        <w:t>to zdanie zbyt często wywoływało uśmiech na twarzach mężczyzn. K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>oniec z tym! Wyobraź sobie, że o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twierasz drzwi samochodu i wsiadasz razem z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przyjaciółką</w:t>
      </w:r>
      <w:r w:rsidR="0001039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. W odpowiednim miejscu wpisujesz 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adres</w:t>
      </w:r>
      <w:r w:rsidR="0001039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docelowy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i akceptujesz komendę „</w:t>
      </w:r>
      <w:r w:rsidR="0001039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START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”. Samochód rusza z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>parkingu</w:t>
      </w:r>
      <w:r w:rsidR="0001039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 a T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 ob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racasz fotel, odpisujesz na maile, odbierasz smsy, w końcu 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zajmujesz się rozmową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>Niebawem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przerwie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ją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charakterystyczny komunikat -  jesteśmy na miejscu.</w:t>
      </w:r>
      <w:r w:rsidR="0001039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Taki scenariusz w coraz 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mniejszym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stopniu przypomina fantazje</w:t>
      </w:r>
      <w:r w:rsidR="0001039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popularno-naukowe, które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wymarzyły sobie </w:t>
      </w:r>
      <w:r w:rsidR="0001039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labolatoria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w latach </w:t>
      </w:r>
      <w:r w:rsidR="0001039E" w:rsidRPr="00280E9C">
        <w:rPr>
          <w:rFonts w:asciiTheme="minorHAnsi" w:hAnsiTheme="minorHAnsi" w:cstheme="minorHAnsi"/>
          <w:sz w:val="24"/>
          <w:szCs w:val="24"/>
          <w:lang w:val="pl-PL"/>
        </w:rPr>
        <w:t>70. W końcu doczekaliśmy się momentu, gdy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technologia pozwala na motoryzacyjną samodzieln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ość, a kobiety mogą</w:t>
      </w:r>
      <w:r w:rsidR="00D74A9A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na dobre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porzucić kierownice.</w:t>
      </w:r>
    </w:p>
    <w:p w:rsidR="0001039E" w:rsidRPr="00280E9C" w:rsidRDefault="0001039E" w:rsidP="003D4E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01039E" w:rsidRPr="00280E9C" w:rsidRDefault="0001039E" w:rsidP="0001039E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80E9C">
        <w:rPr>
          <w:rFonts w:asciiTheme="minorHAnsi" w:hAnsiTheme="minorHAnsi" w:cstheme="minorHAnsi"/>
          <w:sz w:val="24"/>
          <w:szCs w:val="24"/>
          <w:lang w:val="pl-PL"/>
        </w:rPr>
        <w:tab/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>samochody autonomicz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ne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inwestują największe koncerny</w:t>
      </w:r>
      <w:r w:rsidR="00D74A9A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motoryzacyjne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>. P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otrafią wyprzed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ać, parkować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hamować</w:t>
      </w:r>
      <w:r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,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gdy przed maską nieoczekiwanie pojawi się pieszy.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Dobrze radzą sobie 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>niesprz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yjającymi warunkami pogodowymi</w:t>
      </w:r>
      <w:r w:rsidRPr="00280E9C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Choć producenci coraz sprawniej łączą różne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>funkcjonalności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, 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ostateczne 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decyzje w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ciąż podejmuje kierowca, </w:t>
      </w:r>
      <w:r w:rsidR="00280E9C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godząc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się lub nie na wykonanie poszczególnych manewrów.</w:t>
      </w:r>
      <w:r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To też niebawem może się zmienić. </w:t>
      </w:r>
      <w:r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Po kalifornijskich drogach już od dawna poruszają się autonomiczne samochody Google'a. Właściciele aut marki Tesla mogą zainstalować wersję autopilota, pozwalającą zdjąć ręce z kierownicy. Zapowiedzi są jasne - 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marki niewiele dzieli od</w:t>
      </w:r>
      <w:r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stworzenia w pełni autonomicznego samocho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du. Prototypy testują m.in. Volvo,</w:t>
      </w:r>
      <w:r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Ford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 i Mercedes</w:t>
      </w:r>
      <w:r w:rsidRPr="00280E9C">
        <w:rPr>
          <w:rFonts w:asciiTheme="minorHAnsi" w:hAnsiTheme="minorHAnsi" w:cstheme="minorHAnsi"/>
          <w:sz w:val="24"/>
          <w:szCs w:val="24"/>
          <w:lang w:val="pl-PL"/>
        </w:rPr>
        <w:t>. 29 września - na warszawskim Torze Automobilklubu Polski odbędą się pierwsze tego rodzaju i największe w kraju testy systemów autonomicznych i półautonomicznych. To prezent dla miłośników motoryzacji z okazji 15 urodzin Business Lease.</w:t>
      </w:r>
    </w:p>
    <w:p w:rsidR="0001039E" w:rsidRPr="00280E9C" w:rsidRDefault="0001039E" w:rsidP="0001039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</w:p>
    <w:p w:rsidR="003D4E69" w:rsidRPr="00280E9C" w:rsidRDefault="0001039E" w:rsidP="0001039E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ab/>
        <w:t xml:space="preserve">Czy samochody autonomiczne pojawią się w naszych garażach? Niekoniecznie! Jak na razie większość z nas płaci raczej za możliwość korzystania z pojazdu, kiedy pojawi się taka potrzeba, niż za jego faktyczne </w:t>
      </w:r>
      <w:r w:rsid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użytkowanie.</w:t>
      </w:r>
      <w:r w:rsidR="00280E9C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  <w:r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 świecie samochodów autonomicznych ma być inaczej. Wariant idealny to bezzałogowe pojazdy, które będziemy wynajmować, zamawiać za pośrednictwem aplikacji lub korzystać z nich razem z innymi pasażerami w modelu "sharing economy". </w:t>
      </w:r>
      <w:r w:rsidR="0097654E" w:rsidRPr="00280E9C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kreślenie "jeździsz, 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jak baba" 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może zniknąć</w:t>
      </w:r>
      <w:r w:rsidR="00D74A9A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z naszego słownika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na zawsze. </w:t>
      </w:r>
      <w:r w:rsidR="003D4E69" w:rsidRPr="00280E9C">
        <w:rPr>
          <w:rFonts w:asciiTheme="minorHAnsi" w:hAnsiTheme="minorHAnsi" w:cstheme="minorHAnsi"/>
          <w:sz w:val="24"/>
          <w:szCs w:val="24"/>
          <w:lang w:val="pl-PL"/>
        </w:rPr>
        <w:t xml:space="preserve">Wcześniej zastanówmy się jednak, czy nie 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powinno być raczej odbierane jako komplement. Kobiety jeżdzą 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przecież 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dużo bezpiecznie</w:t>
      </w:r>
      <w:r w:rsidR="0097654E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j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- wynika z danych Komendy Głównej Policji. </w:t>
      </w:r>
      <w:r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Z takich kierowców </w:t>
      </w:r>
      <w:r w:rsidR="003D4E69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r</w:t>
      </w:r>
      <w:r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ezygnować</w:t>
      </w:r>
      <w:r w:rsidR="00D74A9A"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nie warto</w:t>
      </w:r>
      <w:r w:rsidRPr="00280E9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:rsidR="003D4E69" w:rsidRPr="003D4E69" w:rsidRDefault="003D4E69" w:rsidP="003D4E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</w:p>
    <w:p w:rsidR="003D4E69" w:rsidRPr="003D4E69" w:rsidRDefault="003D4E69" w:rsidP="003D4E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</w:p>
    <w:p w:rsidR="003D4E69" w:rsidRPr="003D4E69" w:rsidRDefault="003D4E69" w:rsidP="003D4E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</w:p>
    <w:p w:rsidR="001F6880" w:rsidRDefault="001F6880" w:rsidP="00DE72B1">
      <w:pPr>
        <w:pStyle w:val="AonMediaContact"/>
        <w:contextualSpacing/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</w:pPr>
    </w:p>
    <w:p w:rsidR="001F6880" w:rsidRDefault="001F6880" w:rsidP="00DE72B1">
      <w:pPr>
        <w:pStyle w:val="AonMediaContact"/>
        <w:contextualSpacing/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</w:pPr>
    </w:p>
    <w:p w:rsidR="00F77278" w:rsidRPr="00DE72B1" w:rsidRDefault="00F77278" w:rsidP="00DE72B1">
      <w:pPr>
        <w:pStyle w:val="AonMediaContact"/>
        <w:contextualSpacing/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</w:pPr>
      <w:r w:rsidRPr="00DE72B1"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  <w:t>Kontakt dla mediów</w:t>
      </w:r>
      <w:r w:rsidR="00BE53F2" w:rsidRPr="00DE72B1"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  <w:t xml:space="preserve"> Business Lease</w:t>
      </w:r>
      <w:r w:rsidRPr="00DE72B1"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  <w:t>:</w:t>
      </w:r>
    </w:p>
    <w:p w:rsidR="00BE53F2" w:rsidRPr="00DE72B1" w:rsidRDefault="00BE53F2" w:rsidP="00DE72B1">
      <w:pPr>
        <w:pStyle w:val="AonMediaContact"/>
        <w:contextualSpacing/>
        <w:jc w:val="right"/>
        <w:rPr>
          <w:rFonts w:asciiTheme="minorHAnsi" w:hAnsiTheme="minorHAnsi" w:cstheme="minorHAnsi"/>
          <w:sz w:val="28"/>
          <w:szCs w:val="28"/>
          <w:lang w:val="fr-FR"/>
        </w:rPr>
      </w:pPr>
    </w:p>
    <w:p w:rsidR="00BE53F2" w:rsidRPr="00DE72B1" w:rsidRDefault="00BE53F2" w:rsidP="00DE72B1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 w:rsidRPr="00DE72B1">
        <w:rPr>
          <w:rFonts w:asciiTheme="minorHAnsi" w:hAnsiTheme="minorHAnsi" w:cstheme="minorHAnsi"/>
          <w:b w:val="0"/>
          <w:sz w:val="24"/>
          <w:szCs w:val="24"/>
          <w:lang w:val="fr-FR"/>
        </w:rPr>
        <w:t>Katarzyna Kowalczyk</w:t>
      </w:r>
    </w:p>
    <w:p w:rsidR="00BE53F2" w:rsidRDefault="00903AB1" w:rsidP="00DE72B1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hyperlink r:id="rId9" w:history="1">
        <w:r w:rsidR="00280E9C" w:rsidRPr="00943988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fr-FR"/>
          </w:rPr>
          <w:t>k.kowalczyk@businesslease.pl</w:t>
        </w:r>
      </w:hyperlink>
    </w:p>
    <w:p w:rsidR="00280E9C" w:rsidRPr="00DE72B1" w:rsidRDefault="00280E9C" w:rsidP="00DE72B1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>
        <w:rPr>
          <w:rFonts w:asciiTheme="minorHAnsi" w:hAnsiTheme="minorHAnsi" w:cstheme="minorHAnsi"/>
          <w:b w:val="0"/>
          <w:sz w:val="24"/>
          <w:szCs w:val="24"/>
          <w:lang w:val="fr-FR"/>
        </w:rPr>
        <w:t>510 027 014</w:t>
      </w:r>
    </w:p>
    <w:p w:rsidR="00BE53F2" w:rsidRPr="00DE72B1" w:rsidRDefault="00BE53F2" w:rsidP="00DE72B1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</w:p>
    <w:p w:rsidR="00DE72B1" w:rsidRPr="00DE72B1" w:rsidRDefault="00DE72B1" w:rsidP="005616A0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center"/>
        <w:textAlignment w:val="center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de-DE" w:eastAsia="pl-PL"/>
        </w:rPr>
      </w:pPr>
      <w:bookmarkStart w:id="2" w:name="_GoBack"/>
      <w:bookmarkEnd w:id="2"/>
    </w:p>
    <w:p w:rsidR="00DE72B1" w:rsidRPr="00DE72B1" w:rsidRDefault="00DE72B1" w:rsidP="00DE72B1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de-DE" w:eastAsia="pl-PL"/>
        </w:rPr>
      </w:pPr>
      <w:r w:rsidRPr="00DE72B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de-DE" w:eastAsia="pl-PL"/>
        </w:rPr>
        <w:t xml:space="preserve">Odwiedź stronę </w:t>
      </w:r>
      <w:hyperlink r:id="rId10" w:history="1">
        <w:r w:rsidRPr="00DE72B1">
          <w:rPr>
            <w:rStyle w:val="Hyperlink"/>
            <w:rFonts w:asciiTheme="minorHAnsi" w:eastAsiaTheme="minorEastAsia" w:hAnsiTheme="minorHAnsi" w:cstheme="minorHAnsi"/>
            <w:noProof/>
            <w:sz w:val="24"/>
            <w:szCs w:val="24"/>
            <w:lang w:val="de-DE" w:eastAsia="pl-PL"/>
          </w:rPr>
          <w:t>Business Lease</w:t>
        </w:r>
      </w:hyperlink>
    </w:p>
    <w:p w:rsidR="002D4BCB" w:rsidRPr="00280E9C" w:rsidRDefault="002D4BCB" w:rsidP="00DE72B1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right"/>
        <w:textAlignment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280E9C">
        <w:rPr>
          <w:rFonts w:cs="Arial"/>
          <w:sz w:val="24"/>
          <w:szCs w:val="24"/>
          <w:lang w:eastAsia="en-CA"/>
        </w:rPr>
        <w:t xml:space="preserve">Śledź </w:t>
      </w:r>
      <w:r w:rsidR="00BE53F2" w:rsidRPr="00280E9C">
        <w:rPr>
          <w:rFonts w:cs="Arial"/>
          <w:bCs/>
          <w:sz w:val="24"/>
          <w:szCs w:val="24"/>
          <w:lang w:eastAsia="en-CA"/>
        </w:rPr>
        <w:t xml:space="preserve">Business Lease </w:t>
      </w:r>
      <w:r w:rsidRPr="00280E9C">
        <w:rPr>
          <w:rFonts w:cs="Arial"/>
          <w:sz w:val="24"/>
          <w:szCs w:val="24"/>
          <w:lang w:eastAsia="en-CA"/>
        </w:rPr>
        <w:t xml:space="preserve">na </w:t>
      </w:r>
      <w:hyperlink r:id="rId11" w:history="1">
        <w:r w:rsidRPr="00280E9C">
          <w:rPr>
            <w:rStyle w:val="Hyperlink"/>
            <w:rFonts w:cs="Arial"/>
            <w:sz w:val="24"/>
            <w:szCs w:val="24"/>
            <w:lang w:eastAsia="en-CA"/>
          </w:rPr>
          <w:t>Facebooku</w:t>
        </w:r>
      </w:hyperlink>
      <w:r w:rsidRPr="00280E9C">
        <w:rPr>
          <w:rFonts w:cs="Arial"/>
          <w:sz w:val="24"/>
          <w:szCs w:val="24"/>
          <w:lang w:eastAsia="en-CA"/>
        </w:rPr>
        <w:t xml:space="preserve"> </w:t>
      </w:r>
    </w:p>
    <w:p w:rsidR="00263721" w:rsidRPr="00280E9C" w:rsidRDefault="00263721" w:rsidP="00DE72B1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bookmarkEnd w:id="0"/>
    <w:bookmarkEnd w:id="1"/>
    <w:p w:rsidR="0001502C" w:rsidRPr="0001502C" w:rsidRDefault="0001502C" w:rsidP="0001502C">
      <w:pPr>
        <w:pBdr>
          <w:bottom w:val="single" w:sz="4" w:space="1" w:color="auto"/>
        </w:pBdr>
        <w:spacing w:after="120"/>
        <w:rPr>
          <w:rFonts w:eastAsia="Calibri"/>
          <w:b/>
          <w:i/>
          <w:color w:val="1F497D"/>
          <w:sz w:val="18"/>
          <w:szCs w:val="18"/>
        </w:rPr>
      </w:pPr>
    </w:p>
    <w:p w:rsidR="0001502C" w:rsidRPr="0001502C" w:rsidRDefault="0001502C" w:rsidP="0001502C">
      <w:pPr>
        <w:pBdr>
          <w:bottom w:val="single" w:sz="4" w:space="1" w:color="auto"/>
        </w:pBdr>
        <w:spacing w:after="120"/>
        <w:rPr>
          <w:rFonts w:eastAsia="Calibri"/>
          <w:b/>
          <w:i/>
          <w:color w:val="1F497D"/>
          <w:sz w:val="18"/>
          <w:szCs w:val="18"/>
        </w:rPr>
      </w:pPr>
    </w:p>
    <w:p w:rsidR="003A3A1B" w:rsidRPr="0001502C" w:rsidRDefault="003A3A1B" w:rsidP="00263721">
      <w:pPr>
        <w:rPr>
          <w:rFonts w:cs="Arial"/>
          <w:color w:val="7F7F7F" w:themeColor="text1" w:themeTint="80"/>
          <w:lang w:val="pl-PL"/>
        </w:rPr>
      </w:pPr>
    </w:p>
    <w:sectPr w:rsidR="003A3A1B" w:rsidRPr="0001502C" w:rsidSect="00B3229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80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B1" w:rsidRDefault="00903AB1">
      <w:r>
        <w:separator/>
      </w:r>
    </w:p>
  </w:endnote>
  <w:endnote w:type="continuationSeparator" w:id="0">
    <w:p w:rsidR="00903AB1" w:rsidRDefault="009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A1" w:rsidRPr="00E154D1" w:rsidRDefault="00C662A1" w:rsidP="00E154D1">
    <w:pPr>
      <w:tabs>
        <w:tab w:val="right" w:pos="10080"/>
      </w:tabs>
      <w:rPr>
        <w:rFonts w:cs="Arial"/>
        <w:sz w:val="17"/>
        <w:szCs w:val="17"/>
      </w:rPr>
    </w:pPr>
    <w:r w:rsidRPr="00E74285">
      <w:rPr>
        <w:sz w:val="16"/>
        <w:szCs w:val="16"/>
      </w:rPr>
      <w:tab/>
    </w:r>
    <w:r w:rsidR="00924EA0" w:rsidRPr="00AF2AAF">
      <w:rPr>
        <w:sz w:val="16"/>
        <w:szCs w:val="16"/>
      </w:rPr>
      <w:fldChar w:fldCharType="begin"/>
    </w:r>
    <w:r w:rsidRPr="00AF2AAF">
      <w:rPr>
        <w:sz w:val="16"/>
        <w:szCs w:val="16"/>
      </w:rPr>
      <w:instrText xml:space="preserve"> PAGE   \* MERGEFORMAT </w:instrText>
    </w:r>
    <w:r w:rsidR="00924EA0" w:rsidRPr="00AF2AAF">
      <w:rPr>
        <w:sz w:val="16"/>
        <w:szCs w:val="16"/>
      </w:rPr>
      <w:fldChar w:fldCharType="separate"/>
    </w:r>
    <w:r w:rsidR="005616A0">
      <w:rPr>
        <w:noProof/>
        <w:sz w:val="16"/>
        <w:szCs w:val="16"/>
      </w:rPr>
      <w:t>2</w:t>
    </w:r>
    <w:r w:rsidR="00924EA0" w:rsidRPr="00AF2AA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F2" w:rsidRDefault="00C662A1" w:rsidP="00976374">
    <w:pPr>
      <w:tabs>
        <w:tab w:val="right" w:pos="9720"/>
      </w:tabs>
      <w:rPr>
        <w:sz w:val="16"/>
        <w:szCs w:val="16"/>
      </w:rPr>
    </w:pPr>
    <w:r w:rsidRPr="00E74285">
      <w:rPr>
        <w:sz w:val="16"/>
        <w:szCs w:val="16"/>
      </w:rPr>
      <w:tab/>
    </w:r>
  </w:p>
  <w:p w:rsidR="00BE53F2" w:rsidRDefault="00BE53F2" w:rsidP="00976374">
    <w:pPr>
      <w:tabs>
        <w:tab w:val="right" w:pos="9720"/>
      </w:tabs>
      <w:rPr>
        <w:sz w:val="16"/>
        <w:szCs w:val="16"/>
      </w:rPr>
    </w:pPr>
  </w:p>
  <w:p w:rsidR="00C662A1" w:rsidRPr="00E154D1" w:rsidRDefault="00BE53F2" w:rsidP="00BE53F2">
    <w:pPr>
      <w:tabs>
        <w:tab w:val="right" w:pos="9720"/>
      </w:tabs>
      <w:jc w:val="right"/>
      <w:rPr>
        <w:rFonts w:cs="Arial"/>
        <w:sz w:val="17"/>
        <w:szCs w:val="17"/>
      </w:rPr>
    </w:pPr>
    <w:r>
      <w:rPr>
        <w:noProof/>
        <w:lang w:val="pl-PL" w:eastAsia="pl-PL"/>
      </w:rPr>
      <w:drawing>
        <wp:inline distT="0" distB="0" distL="0" distR="0">
          <wp:extent cx="1533525" cy="496755"/>
          <wp:effectExtent l="19050" t="0" r="9525" b="0"/>
          <wp:docPr id="2" name="Obraz 4" descr="Image result for firma business 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firma business le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654" cy="49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B1" w:rsidRDefault="00903AB1">
      <w:r>
        <w:separator/>
      </w:r>
    </w:p>
  </w:footnote>
  <w:footnote w:type="continuationSeparator" w:id="0">
    <w:p w:rsidR="00903AB1" w:rsidRDefault="0090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B1" w:rsidRPr="00BE53F2" w:rsidRDefault="00DE72B1" w:rsidP="00DE72B1">
    <w:pPr>
      <w:pStyle w:val="AonMediaContact"/>
      <w:spacing w:before="240"/>
      <w:rPr>
        <w:color w:val="0070C0"/>
        <w:lang w:val="pl-PL"/>
      </w:rPr>
    </w:pPr>
    <w:r w:rsidRPr="00BE53F2">
      <w:rPr>
        <w:color w:val="0070C0"/>
        <w:sz w:val="28"/>
        <w:szCs w:val="28"/>
        <w:lang w:val="pl-PL"/>
      </w:rPr>
      <w:t>Informacja dla mediów</w:t>
    </w:r>
  </w:p>
  <w:p w:rsidR="00C662A1" w:rsidRPr="0041177F" w:rsidRDefault="00C662A1" w:rsidP="00EA506C">
    <w:pPr>
      <w:pStyle w:val="AonMarketPractice"/>
      <w:tabs>
        <w:tab w:val="clear" w:pos="9720"/>
        <w:tab w:val="right" w:pos="10080"/>
      </w:tabs>
      <w:rPr>
        <w:i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A1" w:rsidRPr="00BE53F2" w:rsidRDefault="00BE65D0" w:rsidP="00780993">
    <w:pPr>
      <w:pStyle w:val="AonMediaContact"/>
      <w:spacing w:before="240"/>
      <w:rPr>
        <w:color w:val="0070C0"/>
        <w:lang w:val="pl-PL"/>
      </w:rPr>
    </w:pPr>
    <w:r w:rsidRPr="00BE53F2">
      <w:rPr>
        <w:color w:val="0070C0"/>
        <w:sz w:val="28"/>
        <w:szCs w:val="28"/>
        <w:lang w:val="pl-PL"/>
      </w:rPr>
      <w:t>I</w:t>
    </w:r>
    <w:r w:rsidR="000E00B9" w:rsidRPr="00BE53F2">
      <w:rPr>
        <w:color w:val="0070C0"/>
        <w:sz w:val="28"/>
        <w:szCs w:val="28"/>
        <w:lang w:val="pl-PL"/>
      </w:rPr>
      <w:t>nformacja</w:t>
    </w:r>
    <w:r w:rsidRPr="00BE53F2">
      <w:rPr>
        <w:color w:val="0070C0"/>
        <w:sz w:val="28"/>
        <w:szCs w:val="28"/>
        <w:lang w:val="pl-PL"/>
      </w:rPr>
      <w:t xml:space="preserve"> dla mediów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F1A"/>
    <w:multiLevelType w:val="multilevel"/>
    <w:tmpl w:val="B3C4D8B2"/>
    <w:styleLink w:val="AonList"/>
    <w:lvl w:ilvl="0">
      <w:start w:val="1"/>
      <w:numFmt w:val="bullet"/>
      <w:pStyle w:val="Aon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>
      <w:start w:val="1"/>
      <w:numFmt w:val="bullet"/>
      <w:pStyle w:val="Aon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</w:rPr>
    </w:lvl>
    <w:lvl w:ilvl="2">
      <w:start w:val="1"/>
      <w:numFmt w:val="bullet"/>
      <w:pStyle w:val="Aon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Cs w:val="20"/>
      </w:rPr>
    </w:lvl>
    <w:lvl w:ilvl="3">
      <w:start w:val="1"/>
      <w:numFmt w:val="bullet"/>
      <w:pStyle w:val="AonBullet4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pStyle w:val="AonBullet5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4FCD3A63"/>
    <w:multiLevelType w:val="multilevel"/>
    <w:tmpl w:val="AD4A6276"/>
    <w:lvl w:ilvl="0">
      <w:start w:val="1"/>
      <w:numFmt w:val="bullet"/>
      <w:pStyle w:val="BulletSS"/>
      <w:lvlText w:val="■"/>
      <w:lvlJc w:val="left"/>
      <w:pPr>
        <w:tabs>
          <w:tab w:val="num" w:pos="576"/>
        </w:tabs>
        <w:ind w:left="432" w:hanging="216"/>
      </w:pPr>
      <w:rPr>
        <w:rFonts w:ascii="Arial" w:hAnsi="Arial" w:hint="default"/>
        <w:b w:val="0"/>
        <w:i w:val="0"/>
        <w:sz w:val="23"/>
      </w:rPr>
    </w:lvl>
    <w:lvl w:ilvl="1">
      <w:start w:val="1"/>
      <w:numFmt w:val="bullet"/>
      <w:lvlRestart w:val="0"/>
      <w:pStyle w:val="EmDashSS"/>
      <w:lvlText w:val=""/>
      <w:lvlJc w:val="left"/>
      <w:pPr>
        <w:tabs>
          <w:tab w:val="num" w:pos="792"/>
        </w:tabs>
        <w:ind w:left="749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EnDashSS"/>
      <w:lvlText w:val="–"/>
      <w:lvlJc w:val="left"/>
      <w:pPr>
        <w:tabs>
          <w:tab w:val="num" w:pos="1109"/>
        </w:tabs>
        <w:ind w:left="950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016"/>
        </w:tabs>
        <w:ind w:left="2016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376"/>
        </w:tabs>
        <w:ind w:left="2376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36"/>
        </w:tabs>
        <w:ind w:left="2736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096"/>
        </w:tabs>
        <w:ind w:left="3096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456"/>
        </w:tabs>
        <w:ind w:left="3456" w:hanging="360"/>
      </w:pPr>
      <w:rPr>
        <w:rFonts w:cs="Times New Roman" w:hint="default"/>
      </w:rPr>
    </w:lvl>
  </w:abstractNum>
  <w:abstractNum w:abstractNumId="2" w15:restartNumberingAfterBreak="0">
    <w:nsid w:val="7387599E"/>
    <w:multiLevelType w:val="hybridMultilevel"/>
    <w:tmpl w:val="A230A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C7391"/>
    <w:multiLevelType w:val="hybridMultilevel"/>
    <w:tmpl w:val="863E9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fill="f" fillcolor="#f6ead5" stroke="f">
      <v:fill color="#f6ead5" on="f"/>
      <v:stroke on="f"/>
      <o:colormru v:ext="edit" colors="#890023,#f6ead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5F5"/>
    <w:rsid w:val="00003A87"/>
    <w:rsid w:val="000051AA"/>
    <w:rsid w:val="000059F9"/>
    <w:rsid w:val="0000698C"/>
    <w:rsid w:val="0001039E"/>
    <w:rsid w:val="0001502C"/>
    <w:rsid w:val="000334EE"/>
    <w:rsid w:val="00035FEF"/>
    <w:rsid w:val="000520B4"/>
    <w:rsid w:val="00066120"/>
    <w:rsid w:val="0006705F"/>
    <w:rsid w:val="00095602"/>
    <w:rsid w:val="000A76D9"/>
    <w:rsid w:val="000B3D19"/>
    <w:rsid w:val="000E00B9"/>
    <w:rsid w:val="000E5A20"/>
    <w:rsid w:val="000F7D25"/>
    <w:rsid w:val="00101C4C"/>
    <w:rsid w:val="001023AC"/>
    <w:rsid w:val="0010743C"/>
    <w:rsid w:val="001272AD"/>
    <w:rsid w:val="00130A7E"/>
    <w:rsid w:val="001440FD"/>
    <w:rsid w:val="001459C8"/>
    <w:rsid w:val="00147EF0"/>
    <w:rsid w:val="0015120B"/>
    <w:rsid w:val="001561EA"/>
    <w:rsid w:val="00160126"/>
    <w:rsid w:val="00162C89"/>
    <w:rsid w:val="001677D1"/>
    <w:rsid w:val="00172BDA"/>
    <w:rsid w:val="00190856"/>
    <w:rsid w:val="001A0F8E"/>
    <w:rsid w:val="001A2678"/>
    <w:rsid w:val="001A61C3"/>
    <w:rsid w:val="001B1128"/>
    <w:rsid w:val="001B51C1"/>
    <w:rsid w:val="001B5609"/>
    <w:rsid w:val="001C4983"/>
    <w:rsid w:val="001C5EB9"/>
    <w:rsid w:val="001F0D50"/>
    <w:rsid w:val="001F1091"/>
    <w:rsid w:val="001F18FF"/>
    <w:rsid w:val="001F4047"/>
    <w:rsid w:val="001F4426"/>
    <w:rsid w:val="001F6880"/>
    <w:rsid w:val="001F692E"/>
    <w:rsid w:val="0021429E"/>
    <w:rsid w:val="00214F69"/>
    <w:rsid w:val="00216F45"/>
    <w:rsid w:val="00221A90"/>
    <w:rsid w:val="002351EC"/>
    <w:rsid w:val="00242E59"/>
    <w:rsid w:val="00263721"/>
    <w:rsid w:val="00264285"/>
    <w:rsid w:val="00264430"/>
    <w:rsid w:val="0028053D"/>
    <w:rsid w:val="00280E9C"/>
    <w:rsid w:val="0028399A"/>
    <w:rsid w:val="00297F2E"/>
    <w:rsid w:val="002A066D"/>
    <w:rsid w:val="002A3AF8"/>
    <w:rsid w:val="002A440F"/>
    <w:rsid w:val="002B3877"/>
    <w:rsid w:val="002B7623"/>
    <w:rsid w:val="002C1C86"/>
    <w:rsid w:val="002D47BD"/>
    <w:rsid w:val="002D4BCB"/>
    <w:rsid w:val="002E20EE"/>
    <w:rsid w:val="002F13C8"/>
    <w:rsid w:val="00306A3E"/>
    <w:rsid w:val="003104E3"/>
    <w:rsid w:val="00311D42"/>
    <w:rsid w:val="00315AAD"/>
    <w:rsid w:val="00326A58"/>
    <w:rsid w:val="003315A5"/>
    <w:rsid w:val="00350D83"/>
    <w:rsid w:val="003625CF"/>
    <w:rsid w:val="00372F69"/>
    <w:rsid w:val="00380118"/>
    <w:rsid w:val="00380D4D"/>
    <w:rsid w:val="00385D84"/>
    <w:rsid w:val="003A3A1B"/>
    <w:rsid w:val="003B19FE"/>
    <w:rsid w:val="003B239C"/>
    <w:rsid w:val="003B56E3"/>
    <w:rsid w:val="003B68AB"/>
    <w:rsid w:val="003C118F"/>
    <w:rsid w:val="003D4E69"/>
    <w:rsid w:val="003D4FF7"/>
    <w:rsid w:val="003E1A9B"/>
    <w:rsid w:val="003E35E1"/>
    <w:rsid w:val="003F3EE7"/>
    <w:rsid w:val="003F6EBA"/>
    <w:rsid w:val="00400F25"/>
    <w:rsid w:val="0041177F"/>
    <w:rsid w:val="00432CD1"/>
    <w:rsid w:val="00434BB7"/>
    <w:rsid w:val="00440643"/>
    <w:rsid w:val="004550F8"/>
    <w:rsid w:val="004624F6"/>
    <w:rsid w:val="0047780A"/>
    <w:rsid w:val="00481C50"/>
    <w:rsid w:val="00486C13"/>
    <w:rsid w:val="00492D3D"/>
    <w:rsid w:val="00494633"/>
    <w:rsid w:val="00495DD5"/>
    <w:rsid w:val="004963BE"/>
    <w:rsid w:val="004A47E7"/>
    <w:rsid w:val="004A5E25"/>
    <w:rsid w:val="004B3187"/>
    <w:rsid w:val="004C02DD"/>
    <w:rsid w:val="004D46C4"/>
    <w:rsid w:val="004E6CFE"/>
    <w:rsid w:val="004F310E"/>
    <w:rsid w:val="004F5257"/>
    <w:rsid w:val="004F6CCB"/>
    <w:rsid w:val="00503E4B"/>
    <w:rsid w:val="005171DB"/>
    <w:rsid w:val="00521938"/>
    <w:rsid w:val="00534225"/>
    <w:rsid w:val="0053594A"/>
    <w:rsid w:val="005616A0"/>
    <w:rsid w:val="005633CF"/>
    <w:rsid w:val="00577FCE"/>
    <w:rsid w:val="0059071F"/>
    <w:rsid w:val="005917FF"/>
    <w:rsid w:val="005A0E0E"/>
    <w:rsid w:val="005A241A"/>
    <w:rsid w:val="005A4E86"/>
    <w:rsid w:val="005A64A6"/>
    <w:rsid w:val="005B6CA9"/>
    <w:rsid w:val="005C3690"/>
    <w:rsid w:val="005D1FBD"/>
    <w:rsid w:val="005E431B"/>
    <w:rsid w:val="005F47CE"/>
    <w:rsid w:val="00626EF0"/>
    <w:rsid w:val="006456A1"/>
    <w:rsid w:val="00646830"/>
    <w:rsid w:val="006469F5"/>
    <w:rsid w:val="006471A1"/>
    <w:rsid w:val="00650B48"/>
    <w:rsid w:val="00670C5D"/>
    <w:rsid w:val="00672EA0"/>
    <w:rsid w:val="00681535"/>
    <w:rsid w:val="006967F7"/>
    <w:rsid w:val="006A4BBE"/>
    <w:rsid w:val="006A59D0"/>
    <w:rsid w:val="006B5009"/>
    <w:rsid w:val="006C4DB5"/>
    <w:rsid w:val="006C6E30"/>
    <w:rsid w:val="006D3950"/>
    <w:rsid w:val="006D4FA1"/>
    <w:rsid w:val="006F2CCC"/>
    <w:rsid w:val="00703A0A"/>
    <w:rsid w:val="00715781"/>
    <w:rsid w:val="0071762A"/>
    <w:rsid w:val="007276E3"/>
    <w:rsid w:val="00754022"/>
    <w:rsid w:val="00767578"/>
    <w:rsid w:val="00772C7D"/>
    <w:rsid w:val="0077563D"/>
    <w:rsid w:val="00775CB7"/>
    <w:rsid w:val="00780993"/>
    <w:rsid w:val="007B3796"/>
    <w:rsid w:val="007B6A24"/>
    <w:rsid w:val="007B7942"/>
    <w:rsid w:val="007C790F"/>
    <w:rsid w:val="007E742A"/>
    <w:rsid w:val="007F62DC"/>
    <w:rsid w:val="007F786A"/>
    <w:rsid w:val="00802B48"/>
    <w:rsid w:val="008037CA"/>
    <w:rsid w:val="00810767"/>
    <w:rsid w:val="008503E9"/>
    <w:rsid w:val="00880AC8"/>
    <w:rsid w:val="0088236C"/>
    <w:rsid w:val="00892B93"/>
    <w:rsid w:val="00893F0E"/>
    <w:rsid w:val="008A4441"/>
    <w:rsid w:val="008A7660"/>
    <w:rsid w:val="008D72BA"/>
    <w:rsid w:val="008E4665"/>
    <w:rsid w:val="008E6ADE"/>
    <w:rsid w:val="008E6F07"/>
    <w:rsid w:val="008E75F5"/>
    <w:rsid w:val="008F5E4F"/>
    <w:rsid w:val="009025BF"/>
    <w:rsid w:val="00902E78"/>
    <w:rsid w:val="00903AB1"/>
    <w:rsid w:val="0091494C"/>
    <w:rsid w:val="00916EC5"/>
    <w:rsid w:val="00924EA0"/>
    <w:rsid w:val="009274A8"/>
    <w:rsid w:val="00951481"/>
    <w:rsid w:val="00952636"/>
    <w:rsid w:val="009546B8"/>
    <w:rsid w:val="00954A1B"/>
    <w:rsid w:val="009669BB"/>
    <w:rsid w:val="00971D55"/>
    <w:rsid w:val="00972F16"/>
    <w:rsid w:val="00976374"/>
    <w:rsid w:val="0097654E"/>
    <w:rsid w:val="009771BE"/>
    <w:rsid w:val="0098279F"/>
    <w:rsid w:val="0098513F"/>
    <w:rsid w:val="00985BD8"/>
    <w:rsid w:val="00987A54"/>
    <w:rsid w:val="00996A3E"/>
    <w:rsid w:val="009A2DFF"/>
    <w:rsid w:val="009A63C7"/>
    <w:rsid w:val="009D157F"/>
    <w:rsid w:val="009D5F1F"/>
    <w:rsid w:val="009E362E"/>
    <w:rsid w:val="009F13C9"/>
    <w:rsid w:val="009F1F0F"/>
    <w:rsid w:val="009F266D"/>
    <w:rsid w:val="009F711D"/>
    <w:rsid w:val="00A1234E"/>
    <w:rsid w:val="00A13A39"/>
    <w:rsid w:val="00A24AF5"/>
    <w:rsid w:val="00A26B98"/>
    <w:rsid w:val="00A36565"/>
    <w:rsid w:val="00A42FE5"/>
    <w:rsid w:val="00A45927"/>
    <w:rsid w:val="00A65284"/>
    <w:rsid w:val="00A757A1"/>
    <w:rsid w:val="00A8314C"/>
    <w:rsid w:val="00A85A66"/>
    <w:rsid w:val="00A912DE"/>
    <w:rsid w:val="00A97591"/>
    <w:rsid w:val="00AA08C0"/>
    <w:rsid w:val="00AA2DFF"/>
    <w:rsid w:val="00AC1698"/>
    <w:rsid w:val="00AD0696"/>
    <w:rsid w:val="00AD0AC3"/>
    <w:rsid w:val="00AD33F8"/>
    <w:rsid w:val="00AD624D"/>
    <w:rsid w:val="00AD65F8"/>
    <w:rsid w:val="00AE0D7E"/>
    <w:rsid w:val="00AE5755"/>
    <w:rsid w:val="00AF2AAF"/>
    <w:rsid w:val="00B03185"/>
    <w:rsid w:val="00B03993"/>
    <w:rsid w:val="00B11A03"/>
    <w:rsid w:val="00B32290"/>
    <w:rsid w:val="00B35C2B"/>
    <w:rsid w:val="00B4419D"/>
    <w:rsid w:val="00B44242"/>
    <w:rsid w:val="00B50EF5"/>
    <w:rsid w:val="00B649FB"/>
    <w:rsid w:val="00B75082"/>
    <w:rsid w:val="00B77D78"/>
    <w:rsid w:val="00B93DBA"/>
    <w:rsid w:val="00B951B9"/>
    <w:rsid w:val="00BA19F3"/>
    <w:rsid w:val="00BA720F"/>
    <w:rsid w:val="00BC5947"/>
    <w:rsid w:val="00BE47AA"/>
    <w:rsid w:val="00BE53F2"/>
    <w:rsid w:val="00BE65D0"/>
    <w:rsid w:val="00BE77DB"/>
    <w:rsid w:val="00C002AA"/>
    <w:rsid w:val="00C010DC"/>
    <w:rsid w:val="00C01397"/>
    <w:rsid w:val="00C21DD1"/>
    <w:rsid w:val="00C31E77"/>
    <w:rsid w:val="00C36533"/>
    <w:rsid w:val="00C51941"/>
    <w:rsid w:val="00C553FE"/>
    <w:rsid w:val="00C62A34"/>
    <w:rsid w:val="00C662A1"/>
    <w:rsid w:val="00C7213D"/>
    <w:rsid w:val="00C7696A"/>
    <w:rsid w:val="00C77E71"/>
    <w:rsid w:val="00C8521E"/>
    <w:rsid w:val="00C85A9A"/>
    <w:rsid w:val="00C86934"/>
    <w:rsid w:val="00C96A71"/>
    <w:rsid w:val="00C979A5"/>
    <w:rsid w:val="00CA0878"/>
    <w:rsid w:val="00CA26FF"/>
    <w:rsid w:val="00CA2BA4"/>
    <w:rsid w:val="00CB708E"/>
    <w:rsid w:val="00CC4F47"/>
    <w:rsid w:val="00CE0027"/>
    <w:rsid w:val="00CE2763"/>
    <w:rsid w:val="00CF01EA"/>
    <w:rsid w:val="00CF380D"/>
    <w:rsid w:val="00CF7B58"/>
    <w:rsid w:val="00D15D02"/>
    <w:rsid w:val="00D253E6"/>
    <w:rsid w:val="00D279CA"/>
    <w:rsid w:val="00D46C02"/>
    <w:rsid w:val="00D63A17"/>
    <w:rsid w:val="00D64A6F"/>
    <w:rsid w:val="00D66020"/>
    <w:rsid w:val="00D74A9A"/>
    <w:rsid w:val="00D77DC2"/>
    <w:rsid w:val="00D867B1"/>
    <w:rsid w:val="00D95AED"/>
    <w:rsid w:val="00DA716A"/>
    <w:rsid w:val="00DC41AC"/>
    <w:rsid w:val="00DD322B"/>
    <w:rsid w:val="00DD38D3"/>
    <w:rsid w:val="00DE4549"/>
    <w:rsid w:val="00DE5610"/>
    <w:rsid w:val="00DE5E49"/>
    <w:rsid w:val="00DE72B1"/>
    <w:rsid w:val="00DF0187"/>
    <w:rsid w:val="00DF1544"/>
    <w:rsid w:val="00DF1E7D"/>
    <w:rsid w:val="00DF3191"/>
    <w:rsid w:val="00E0151F"/>
    <w:rsid w:val="00E154D1"/>
    <w:rsid w:val="00E21845"/>
    <w:rsid w:val="00E219B0"/>
    <w:rsid w:val="00E34DB9"/>
    <w:rsid w:val="00E43E0C"/>
    <w:rsid w:val="00E55C98"/>
    <w:rsid w:val="00E65DC5"/>
    <w:rsid w:val="00E74285"/>
    <w:rsid w:val="00E74334"/>
    <w:rsid w:val="00E8726A"/>
    <w:rsid w:val="00EA32D3"/>
    <w:rsid w:val="00EA506C"/>
    <w:rsid w:val="00EC255F"/>
    <w:rsid w:val="00EC2BB1"/>
    <w:rsid w:val="00EC557F"/>
    <w:rsid w:val="00ED2EC1"/>
    <w:rsid w:val="00ED7CE2"/>
    <w:rsid w:val="00F071AA"/>
    <w:rsid w:val="00F14390"/>
    <w:rsid w:val="00F15510"/>
    <w:rsid w:val="00F301F7"/>
    <w:rsid w:val="00F419A3"/>
    <w:rsid w:val="00F43D81"/>
    <w:rsid w:val="00F43F02"/>
    <w:rsid w:val="00F465DA"/>
    <w:rsid w:val="00F47F22"/>
    <w:rsid w:val="00F56047"/>
    <w:rsid w:val="00F77278"/>
    <w:rsid w:val="00F83177"/>
    <w:rsid w:val="00F8695E"/>
    <w:rsid w:val="00F946F9"/>
    <w:rsid w:val="00F963C1"/>
    <w:rsid w:val="00FB148B"/>
    <w:rsid w:val="00FC0C3B"/>
    <w:rsid w:val="00FC54E8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#f6ead5" stroke="f">
      <v:fill color="#f6ead5" on="f"/>
      <v:stroke on="f"/>
      <o:colormru v:ext="edit" colors="#890023,#f6ead5"/>
    </o:shapedefaults>
    <o:shapelayout v:ext="edit">
      <o:idmap v:ext="edit" data="1"/>
    </o:shapelayout>
  </w:shapeDefaults>
  <w:doNotEmbedSmartTags/>
  <w:decimalSymbol w:val=","/>
  <w:listSeparator w:val=";"/>
  <w14:docId w14:val="1A67AE24"/>
  <w15:docId w15:val="{C80F5A63-0E2A-417A-9266-FA559B5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Table"/>
    <w:qFormat/>
    <w:rsid w:val="002351EC"/>
    <w:rPr>
      <w:rFonts w:ascii="Arial" w:hAnsi="Arial"/>
    </w:rPr>
  </w:style>
  <w:style w:type="paragraph" w:styleId="Heading1">
    <w:name w:val="heading 1"/>
    <w:aliases w:val="SubHead1"/>
    <w:basedOn w:val="Heading2"/>
    <w:next w:val="AonBodyCopy"/>
    <w:link w:val="Heading1Char"/>
    <w:qFormat/>
    <w:rsid w:val="000051AA"/>
    <w:pPr>
      <w:outlineLvl w:val="0"/>
    </w:pPr>
    <w:rPr>
      <w:color w:val="000000" w:themeColor="text1"/>
      <w:sz w:val="36"/>
      <w:szCs w:val="36"/>
    </w:rPr>
  </w:style>
  <w:style w:type="paragraph" w:styleId="Heading2">
    <w:name w:val="heading 2"/>
    <w:basedOn w:val="AonBodyCopy"/>
    <w:next w:val="AonBodyCopy"/>
    <w:qFormat/>
    <w:rsid w:val="000051AA"/>
    <w:pPr>
      <w:keepNext/>
      <w:keepLines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eastAsia="Times New Roman"/>
      <w:sz w:val="32"/>
    </w:rPr>
  </w:style>
  <w:style w:type="paragraph" w:styleId="Heading3">
    <w:name w:val="heading 3"/>
    <w:basedOn w:val="AonBodyCopy"/>
    <w:next w:val="AonBodyCopy"/>
    <w:qFormat/>
    <w:rsid w:val="00F43D81"/>
    <w:pPr>
      <w:spacing w:before="240" w:after="360"/>
      <w:jc w:val="center"/>
      <w:outlineLvl w:val="2"/>
    </w:pPr>
    <w:rPr>
      <w:b/>
      <w:sz w:val="28"/>
    </w:rPr>
  </w:style>
  <w:style w:type="paragraph" w:styleId="Heading4">
    <w:name w:val="heading 4"/>
    <w:basedOn w:val="AonBodyCopy"/>
    <w:next w:val="AonBodyCopy"/>
    <w:qFormat/>
    <w:rsid w:val="000051AA"/>
    <w:pPr>
      <w:keepNext/>
      <w:keepLines/>
      <w:suppressAutoHyphens/>
      <w:autoSpaceDE w:val="0"/>
      <w:autoSpaceDN w:val="0"/>
      <w:adjustRightInd w:val="0"/>
      <w:spacing w:before="120" w:after="120" w:line="276" w:lineRule="auto"/>
      <w:textAlignment w:val="center"/>
      <w:outlineLvl w:val="3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onBlue">
    <w:name w:val="Aon  Blue"/>
    <w:rsid w:val="000051AA"/>
    <w:rPr>
      <w:color w:val="0083A9"/>
    </w:rPr>
  </w:style>
  <w:style w:type="character" w:customStyle="1" w:styleId="AonDarkBlue">
    <w:name w:val="Aon  Dark Blue"/>
    <w:rsid w:val="000051AA"/>
    <w:rPr>
      <w:color w:val="0039A6" w:themeColor="accent4"/>
    </w:rPr>
  </w:style>
  <w:style w:type="character" w:customStyle="1" w:styleId="AonDarkGray">
    <w:name w:val="Aon  Dark Gray"/>
    <w:rsid w:val="000051AA"/>
    <w:rPr>
      <w:color w:val="4D4F53"/>
    </w:rPr>
  </w:style>
  <w:style w:type="character" w:customStyle="1" w:styleId="AonGold">
    <w:name w:val="Aon  Gold"/>
    <w:rsid w:val="000051AA"/>
    <w:rPr>
      <w:color w:val="F0AB00"/>
    </w:rPr>
  </w:style>
  <w:style w:type="character" w:customStyle="1" w:styleId="AonGreen">
    <w:name w:val="Aon  Green"/>
    <w:rsid w:val="000051AA"/>
    <w:rPr>
      <w:color w:val="7AB800"/>
    </w:rPr>
  </w:style>
  <w:style w:type="character" w:customStyle="1" w:styleId="AonLightBlue">
    <w:name w:val="Aon  Light Blue"/>
    <w:rsid w:val="000051AA"/>
    <w:rPr>
      <w:color w:val="5EB6E4"/>
    </w:rPr>
  </w:style>
  <w:style w:type="character" w:customStyle="1" w:styleId="AonPurple">
    <w:name w:val="Aon  Purple"/>
    <w:rsid w:val="000051AA"/>
    <w:rPr>
      <w:color w:val="6E267B" w:themeColor="accent5"/>
    </w:rPr>
  </w:style>
  <w:style w:type="character" w:customStyle="1" w:styleId="AonRed">
    <w:name w:val="Aon  Red"/>
    <w:rsid w:val="000051AA"/>
    <w:rPr>
      <w:color w:val="E11B22"/>
    </w:rPr>
  </w:style>
  <w:style w:type="paragraph" w:customStyle="1" w:styleId="AonBodyCopy">
    <w:name w:val="Aon Body Copy"/>
    <w:basedOn w:val="Normal"/>
    <w:rsid w:val="000051AA"/>
    <w:pPr>
      <w:spacing w:after="240" w:line="264" w:lineRule="auto"/>
    </w:pPr>
  </w:style>
  <w:style w:type="paragraph" w:customStyle="1" w:styleId="AonBulletCopy">
    <w:name w:val="Aon Bullet Copy"/>
    <w:basedOn w:val="AonBodyCopy"/>
    <w:rsid w:val="000051AA"/>
    <w:pPr>
      <w:spacing w:after="120" w:line="240" w:lineRule="auto"/>
    </w:pPr>
    <w:rPr>
      <w:rFonts w:eastAsia="Times New Roman"/>
    </w:rPr>
  </w:style>
  <w:style w:type="paragraph" w:customStyle="1" w:styleId="AonBullet1">
    <w:name w:val="Aon Bullet 1"/>
    <w:basedOn w:val="AonBulletCopy"/>
    <w:rsid w:val="000051AA"/>
    <w:pPr>
      <w:numPr>
        <w:numId w:val="1"/>
      </w:numPr>
    </w:pPr>
  </w:style>
  <w:style w:type="paragraph" w:customStyle="1" w:styleId="AonBullet2">
    <w:name w:val="Aon Bullet 2"/>
    <w:basedOn w:val="AonBulletCopy"/>
    <w:rsid w:val="000051AA"/>
    <w:pPr>
      <w:numPr>
        <w:ilvl w:val="1"/>
        <w:numId w:val="1"/>
      </w:numPr>
    </w:pPr>
  </w:style>
  <w:style w:type="paragraph" w:customStyle="1" w:styleId="AonBullet3">
    <w:name w:val="Aon Bullet 3"/>
    <w:basedOn w:val="AonBulletCopy"/>
    <w:rsid w:val="000051AA"/>
    <w:pPr>
      <w:numPr>
        <w:ilvl w:val="2"/>
        <w:numId w:val="1"/>
      </w:numPr>
    </w:pPr>
  </w:style>
  <w:style w:type="paragraph" w:customStyle="1" w:styleId="AonBullet4">
    <w:name w:val="Aon Bullet 4"/>
    <w:basedOn w:val="AonBulletCopy"/>
    <w:rsid w:val="000051AA"/>
    <w:pPr>
      <w:numPr>
        <w:ilvl w:val="3"/>
        <w:numId w:val="1"/>
      </w:numPr>
    </w:pPr>
    <w:rPr>
      <w:lang w:val="de-DE"/>
    </w:rPr>
  </w:style>
  <w:style w:type="paragraph" w:customStyle="1" w:styleId="AonBullet5">
    <w:name w:val="Aon Bullet 5"/>
    <w:basedOn w:val="AonBulletCopy"/>
    <w:rsid w:val="000051AA"/>
    <w:pPr>
      <w:numPr>
        <w:ilvl w:val="4"/>
        <w:numId w:val="1"/>
      </w:numPr>
    </w:pPr>
  </w:style>
  <w:style w:type="paragraph" w:customStyle="1" w:styleId="AonFooter">
    <w:name w:val="Aon Footer"/>
    <w:basedOn w:val="Normal"/>
    <w:rsid w:val="00650B48"/>
    <w:pPr>
      <w:tabs>
        <w:tab w:val="right" w:pos="9720"/>
      </w:tabs>
    </w:pPr>
    <w:rPr>
      <w:sz w:val="16"/>
      <w:szCs w:val="16"/>
    </w:rPr>
  </w:style>
  <w:style w:type="paragraph" w:customStyle="1" w:styleId="AonBusinessUnit">
    <w:name w:val="Aon Business Unit"/>
    <w:basedOn w:val="AonFooter"/>
    <w:qFormat/>
    <w:rsid w:val="00650B48"/>
    <w:rPr>
      <w:b/>
    </w:rPr>
  </w:style>
  <w:style w:type="paragraph" w:customStyle="1" w:styleId="AonContact">
    <w:name w:val="Aon Contact"/>
    <w:basedOn w:val="AonBodyCopy"/>
    <w:rsid w:val="000051AA"/>
    <w:pPr>
      <w:spacing w:after="0"/>
    </w:pPr>
  </w:style>
  <w:style w:type="paragraph" w:customStyle="1" w:styleId="AonContactName">
    <w:name w:val="Aon Contact Name"/>
    <w:basedOn w:val="AonContact"/>
    <w:rsid w:val="000051AA"/>
    <w:rPr>
      <w:b/>
    </w:rPr>
  </w:style>
  <w:style w:type="paragraph" w:customStyle="1" w:styleId="AonDocumentSubtitle">
    <w:name w:val="Aon Document Subtitle"/>
    <w:basedOn w:val="Normal"/>
    <w:next w:val="AonBodyCopy"/>
    <w:qFormat/>
    <w:rsid w:val="000051AA"/>
    <w:pPr>
      <w:keepNext/>
      <w:keepLines/>
      <w:suppressAutoHyphens/>
      <w:autoSpaceDE w:val="0"/>
      <w:autoSpaceDN w:val="0"/>
      <w:adjustRightInd w:val="0"/>
      <w:spacing w:before="300" w:after="100"/>
      <w:textAlignment w:val="center"/>
    </w:pPr>
    <w:rPr>
      <w:rFonts w:eastAsia="Times New Roman"/>
      <w:i/>
      <w:sz w:val="32"/>
    </w:rPr>
  </w:style>
  <w:style w:type="paragraph" w:customStyle="1" w:styleId="AonDocumentTitle">
    <w:name w:val="Aon Document Title"/>
    <w:basedOn w:val="AonBodyCopy"/>
    <w:qFormat/>
    <w:rsid w:val="000051AA"/>
    <w:pPr>
      <w:spacing w:line="240" w:lineRule="auto"/>
    </w:pPr>
    <w:rPr>
      <w:sz w:val="72"/>
    </w:rPr>
  </w:style>
  <w:style w:type="character" w:customStyle="1" w:styleId="AonHeaderDividerLines">
    <w:name w:val="Aon Header Divider Lines"/>
    <w:basedOn w:val="DefaultParagraphFont"/>
    <w:rsid w:val="000051AA"/>
    <w:rPr>
      <w:position w:val="1"/>
    </w:rPr>
  </w:style>
  <w:style w:type="paragraph" w:customStyle="1" w:styleId="AonLegalCopy">
    <w:name w:val="Aon Legal Copy"/>
    <w:basedOn w:val="Normal"/>
    <w:rsid w:val="000051AA"/>
    <w:pPr>
      <w:spacing w:line="264" w:lineRule="auto"/>
    </w:pPr>
    <w:rPr>
      <w:rFonts w:eastAsia="Times New Roman"/>
      <w:sz w:val="16"/>
      <w:szCs w:val="16"/>
    </w:rPr>
  </w:style>
  <w:style w:type="numbering" w:customStyle="1" w:styleId="AonList">
    <w:name w:val="Aon List"/>
    <w:rsid w:val="000051AA"/>
    <w:pPr>
      <w:numPr>
        <w:numId w:val="1"/>
      </w:numPr>
    </w:pPr>
  </w:style>
  <w:style w:type="paragraph" w:customStyle="1" w:styleId="AonMarketPractice">
    <w:name w:val="Aon Market/Practice"/>
    <w:basedOn w:val="AonFooter"/>
    <w:qFormat/>
    <w:rsid w:val="00650B48"/>
    <w:rPr>
      <w:noProof/>
      <w:sz w:val="15"/>
    </w:rPr>
  </w:style>
  <w:style w:type="character" w:customStyle="1" w:styleId="AonProprietary">
    <w:name w:val="Aon Proprietary"/>
    <w:basedOn w:val="DefaultParagraphFont"/>
    <w:uiPriority w:val="1"/>
    <w:qFormat/>
    <w:rsid w:val="000051AA"/>
    <w:rPr>
      <w:rFonts w:asciiTheme="minorHAnsi" w:hAnsiTheme="minorHAnsi"/>
      <w:i/>
      <w:sz w:val="15"/>
      <w:szCs w:val="15"/>
    </w:rPr>
  </w:style>
  <w:style w:type="paragraph" w:customStyle="1" w:styleId="AonSource">
    <w:name w:val="Aon Source"/>
    <w:basedOn w:val="Normal"/>
    <w:qFormat/>
    <w:rsid w:val="000051AA"/>
    <w:pPr>
      <w:spacing w:before="120" w:after="360"/>
      <w:contextualSpacing/>
    </w:pPr>
    <w:rPr>
      <w:sz w:val="16"/>
      <w:szCs w:val="16"/>
    </w:rPr>
  </w:style>
  <w:style w:type="paragraph" w:customStyle="1" w:styleId="AonTableColumnHead">
    <w:name w:val="Aon Table Column Head"/>
    <w:basedOn w:val="Normal"/>
    <w:rsid w:val="000051AA"/>
    <w:pPr>
      <w:spacing w:after="60"/>
      <w:jc w:val="right"/>
    </w:pPr>
    <w:rPr>
      <w:rFonts w:eastAsia="Times" w:cs="Arial"/>
      <w:b/>
    </w:rPr>
  </w:style>
  <w:style w:type="paragraph" w:customStyle="1" w:styleId="AonTableCopy">
    <w:name w:val="Aon Table Copy"/>
    <w:basedOn w:val="Normal"/>
    <w:rsid w:val="000051AA"/>
    <w:pPr>
      <w:spacing w:before="40" w:line="200" w:lineRule="atLeast"/>
      <w:jc w:val="right"/>
    </w:pPr>
    <w:rPr>
      <w:rFonts w:cs="Arial"/>
    </w:rPr>
  </w:style>
  <w:style w:type="paragraph" w:customStyle="1" w:styleId="AonTableHeader">
    <w:name w:val="Aon Table Header"/>
    <w:basedOn w:val="Normal"/>
    <w:rsid w:val="000051AA"/>
    <w:rPr>
      <w:rFonts w:eastAsia="Times" w:cs="Arial"/>
      <w:b/>
    </w:rPr>
  </w:style>
  <w:style w:type="paragraph" w:customStyle="1" w:styleId="AonTableRowHead">
    <w:name w:val="Aon Table Row Head"/>
    <w:basedOn w:val="Normal"/>
    <w:rsid w:val="000051AA"/>
    <w:pPr>
      <w:spacing w:before="40" w:line="200" w:lineRule="atLeast"/>
    </w:pPr>
    <w:rPr>
      <w:rFonts w:cs="Arial"/>
      <w:b/>
    </w:rPr>
  </w:style>
  <w:style w:type="paragraph" w:customStyle="1" w:styleId="AonTableTitle">
    <w:name w:val="Aon Table Title"/>
    <w:basedOn w:val="Normal"/>
    <w:rsid w:val="000051AA"/>
    <w:pPr>
      <w:autoSpaceDE w:val="0"/>
      <w:autoSpaceDN w:val="0"/>
      <w:adjustRightInd w:val="0"/>
      <w:spacing w:after="240"/>
      <w:textAlignment w:val="center"/>
    </w:pPr>
    <w:rPr>
      <w:rFonts w:eastAsia="Times New Roman"/>
      <w:b/>
      <w:bCs/>
      <w:color w:val="000000"/>
    </w:rPr>
  </w:style>
  <w:style w:type="paragraph" w:customStyle="1" w:styleId="AonTOCHeader">
    <w:name w:val="Aon TOC Header"/>
    <w:basedOn w:val="Normal"/>
    <w:next w:val="Heading1"/>
    <w:rsid w:val="000051AA"/>
    <w:pPr>
      <w:spacing w:before="120" w:after="240" w:line="264" w:lineRule="auto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0051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051AA"/>
    <w:rPr>
      <w:rFonts w:ascii="Arial" w:hAnsi="Arial"/>
    </w:rPr>
  </w:style>
  <w:style w:type="paragraph" w:styleId="Header">
    <w:name w:val="header"/>
    <w:basedOn w:val="Normal"/>
    <w:link w:val="HeaderChar"/>
    <w:rsid w:val="000051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51AA"/>
    <w:rPr>
      <w:rFonts w:ascii="Arial" w:hAnsi="Arial"/>
    </w:rPr>
  </w:style>
  <w:style w:type="character" w:styleId="Hyperlink">
    <w:name w:val="Hyperlink"/>
    <w:basedOn w:val="DefaultParagraphFont"/>
    <w:uiPriority w:val="99"/>
    <w:rsid w:val="000051A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0051AA"/>
    <w:pPr>
      <w:tabs>
        <w:tab w:val="right" w:pos="7920"/>
      </w:tabs>
      <w:spacing w:before="240" w:after="240"/>
    </w:pPr>
    <w:rPr>
      <w:b/>
      <w:noProof/>
    </w:rPr>
  </w:style>
  <w:style w:type="paragraph" w:styleId="TOC2">
    <w:name w:val="toc 2"/>
    <w:basedOn w:val="TOC1"/>
    <w:uiPriority w:val="39"/>
    <w:rsid w:val="000051AA"/>
    <w:rPr>
      <w:b w:val="0"/>
    </w:rPr>
  </w:style>
  <w:style w:type="paragraph" w:styleId="TOC3">
    <w:name w:val="toc 3"/>
    <w:basedOn w:val="Normal"/>
    <w:next w:val="Normal"/>
    <w:uiPriority w:val="39"/>
    <w:rsid w:val="000051AA"/>
    <w:pPr>
      <w:tabs>
        <w:tab w:val="right" w:pos="7920"/>
      </w:tabs>
      <w:spacing w:line="480" w:lineRule="auto"/>
      <w:ind w:left="360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0051AA"/>
    <w:pPr>
      <w:tabs>
        <w:tab w:val="right" w:pos="7920"/>
      </w:tabs>
      <w:spacing w:line="480" w:lineRule="auto"/>
      <w:ind w:left="720"/>
    </w:pPr>
    <w:rPr>
      <w:rFonts w:eastAsia="Times"/>
    </w:rPr>
  </w:style>
  <w:style w:type="paragraph" w:styleId="TOC6">
    <w:name w:val="toc 6"/>
    <w:basedOn w:val="Normal"/>
    <w:next w:val="Normal"/>
    <w:autoRedefine/>
    <w:semiHidden/>
    <w:rsid w:val="000051AA"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0051AA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0051AA"/>
    <w:pPr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0051AA"/>
    <w:pPr>
      <w:ind w:left="1600"/>
    </w:pPr>
    <w:rPr>
      <w:rFonts w:ascii="Times New Roman" w:hAnsi="Times New Roman"/>
    </w:rPr>
  </w:style>
  <w:style w:type="paragraph" w:customStyle="1" w:styleId="AonMediaContact">
    <w:name w:val="Aon Media Contact"/>
    <w:basedOn w:val="Normal"/>
    <w:uiPriority w:val="99"/>
    <w:rsid w:val="002351EC"/>
    <w:rPr>
      <w:rFonts w:cs="Arial"/>
      <w:b/>
      <w:sz w:val="16"/>
      <w:szCs w:val="16"/>
    </w:rPr>
  </w:style>
  <w:style w:type="paragraph" w:styleId="NormalWeb">
    <w:name w:val="Normal (Web)"/>
    <w:basedOn w:val="Normal"/>
    <w:uiPriority w:val="99"/>
    <w:unhideWhenUsed/>
    <w:rsid w:val="002351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51EC"/>
  </w:style>
  <w:style w:type="character" w:styleId="CommentReference">
    <w:name w:val="annotation reference"/>
    <w:basedOn w:val="DefaultParagraphFont"/>
    <w:uiPriority w:val="99"/>
    <w:semiHidden/>
    <w:unhideWhenUsed/>
    <w:rsid w:val="0023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1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1EC"/>
    <w:rPr>
      <w:rFonts w:ascii="Arial" w:hAnsi="Arial"/>
    </w:rPr>
  </w:style>
  <w:style w:type="character" w:customStyle="1" w:styleId="MediaContactDetails">
    <w:name w:val="Media Contact Details"/>
    <w:basedOn w:val="DefaultParagraphFont"/>
    <w:rsid w:val="00780993"/>
    <w:rPr>
      <w:sz w:val="16"/>
    </w:rPr>
  </w:style>
  <w:style w:type="paragraph" w:styleId="ListParagraph">
    <w:name w:val="List Paragraph"/>
    <w:basedOn w:val="Normal"/>
    <w:uiPriority w:val="34"/>
    <w:qFormat/>
    <w:rsid w:val="00D66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ulletSS">
    <w:name w:val="Bullet SS"/>
    <w:basedOn w:val="Normal"/>
    <w:uiPriority w:val="99"/>
    <w:rsid w:val="00D66020"/>
    <w:pPr>
      <w:numPr>
        <w:numId w:val="2"/>
      </w:numPr>
      <w:tabs>
        <w:tab w:val="left" w:pos="216"/>
        <w:tab w:val="left" w:pos="533"/>
      </w:tabs>
      <w:spacing w:line="260" w:lineRule="atLeast"/>
    </w:pPr>
    <w:rPr>
      <w:rFonts w:cs="Arial"/>
    </w:rPr>
  </w:style>
  <w:style w:type="paragraph" w:customStyle="1" w:styleId="EmDashSS">
    <w:name w:val="EmDash SS"/>
    <w:basedOn w:val="Normal"/>
    <w:uiPriority w:val="99"/>
    <w:rsid w:val="00D66020"/>
    <w:pPr>
      <w:numPr>
        <w:ilvl w:val="1"/>
        <w:numId w:val="2"/>
      </w:numPr>
      <w:tabs>
        <w:tab w:val="left" w:pos="533"/>
      </w:tabs>
      <w:spacing w:line="260" w:lineRule="atLeast"/>
    </w:pPr>
    <w:rPr>
      <w:rFonts w:cs="Arial"/>
    </w:rPr>
  </w:style>
  <w:style w:type="paragraph" w:customStyle="1" w:styleId="EnDashSS">
    <w:name w:val="EnDash SS"/>
    <w:basedOn w:val="Normal"/>
    <w:uiPriority w:val="99"/>
    <w:rsid w:val="00D66020"/>
    <w:pPr>
      <w:numPr>
        <w:ilvl w:val="2"/>
        <w:numId w:val="2"/>
      </w:numPr>
      <w:tabs>
        <w:tab w:val="left" w:pos="734"/>
      </w:tabs>
      <w:spacing w:line="260" w:lineRule="atLeast"/>
    </w:pPr>
    <w:rPr>
      <w:rFonts w:cs="Arial"/>
    </w:rPr>
  </w:style>
  <w:style w:type="paragraph" w:customStyle="1" w:styleId="Default">
    <w:name w:val="Default"/>
    <w:rsid w:val="00D660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ColumnVerticalSpace">
    <w:name w:val="2 Column Vertical Space"/>
    <w:basedOn w:val="AonBodyCopy"/>
    <w:next w:val="AonBodyCopy"/>
    <w:rsid w:val="00BE65D0"/>
    <w:pPr>
      <w:pBdr>
        <w:top w:val="single" w:sz="4" w:space="1" w:color="auto"/>
      </w:pBdr>
      <w:spacing w:before="120" w:after="0"/>
      <w:ind w:left="2520"/>
      <w:jc w:val="right"/>
    </w:pPr>
    <w:rPr>
      <w:sz w:val="16"/>
      <w:szCs w:val="16"/>
    </w:rPr>
  </w:style>
  <w:style w:type="character" w:styleId="Emphasis">
    <w:name w:val="Emphasis"/>
    <w:basedOn w:val="DefaultParagraphFont"/>
    <w:qFormat/>
    <w:rsid w:val="00BE65D0"/>
    <w:rPr>
      <w:i/>
      <w:iCs/>
    </w:rPr>
  </w:style>
  <w:style w:type="character" w:customStyle="1" w:styleId="Heading1Char">
    <w:name w:val="Heading 1 Char"/>
    <w:aliases w:val="SubHead1 Char"/>
    <w:basedOn w:val="DefaultParagraphFont"/>
    <w:link w:val="Heading1"/>
    <w:rsid w:val="00BE65D0"/>
    <w:rPr>
      <w:rFonts w:ascii="Arial" w:eastAsia="Times New Roman" w:hAnsi="Arial"/>
      <w:color w:val="000000" w:themeColor="text1"/>
      <w:sz w:val="36"/>
      <w:szCs w:val="36"/>
    </w:rPr>
  </w:style>
  <w:style w:type="table" w:styleId="TableGrid">
    <w:name w:val="Table Grid"/>
    <w:basedOn w:val="TableNormal"/>
    <w:uiPriority w:val="59"/>
    <w:rsid w:val="008D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E743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0B4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6880"/>
    <w:rPr>
      <w:color w:val="E11B2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977">
              <w:marLeft w:val="0"/>
              <w:marRight w:val="0"/>
              <w:marTop w:val="19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72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6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491">
              <w:marLeft w:val="0"/>
              <w:marRight w:val="0"/>
              <w:marTop w:val="19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usinessLeasePL/?fref=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usinesslease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owalczyk@businesslease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AonWordTheme">
  <a:themeElements>
    <a:clrScheme name="Aon Color Scheme 2014">
      <a:dk1>
        <a:srgbClr val="000000"/>
      </a:dk1>
      <a:lt1>
        <a:srgbClr val="FFFFFF"/>
      </a:lt1>
      <a:dk2>
        <a:srgbClr val="E11B22"/>
      </a:dk2>
      <a:lt2>
        <a:srgbClr val="4D4F53"/>
      </a:lt2>
      <a:accent1>
        <a:srgbClr val="F0AB00"/>
      </a:accent1>
      <a:accent2>
        <a:srgbClr val="7AB800"/>
      </a:accent2>
      <a:accent3>
        <a:srgbClr val="5EB6E4"/>
      </a:accent3>
      <a:accent4>
        <a:srgbClr val="0039A6"/>
      </a:accent4>
      <a:accent5>
        <a:srgbClr val="6E267B"/>
      </a:accent5>
      <a:accent6>
        <a:srgbClr val="D3CD8B"/>
      </a:accent6>
      <a:hlink>
        <a:srgbClr val="E11B22"/>
      </a:hlink>
      <a:folHlink>
        <a:srgbClr val="E11B2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9497-A2B5-46DF-9322-5E00FF2C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64588E35</Template>
  <TotalTime>6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Fine Point Productions</Company>
  <LinksUpToDate>false</LinksUpToDate>
  <CharactersWithSpaces>3075</CharactersWithSpaces>
  <SharedDoc>false</SharedDoc>
  <HLinks>
    <vt:vector size="6" baseType="variant">
      <vt:variant>
        <vt:i4>6881367</vt:i4>
      </vt:variant>
      <vt:variant>
        <vt:i4>0</vt:i4>
      </vt:variant>
      <vt:variant>
        <vt:i4>0</vt:i4>
      </vt:variant>
      <vt:variant>
        <vt:i4>5</vt:i4>
      </vt:variant>
      <vt:variant>
        <vt:lpwstr>mailto:firstname.lastname@%20aon.com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Dunn</dc:creator>
  <cp:lastModifiedBy>Katarzyna Kowalczyk</cp:lastModifiedBy>
  <cp:revision>6</cp:revision>
  <cp:lastPrinted>2016-09-19T21:18:00Z</cp:lastPrinted>
  <dcterms:created xsi:type="dcterms:W3CDTF">2016-09-19T21:22:00Z</dcterms:created>
  <dcterms:modified xsi:type="dcterms:W3CDTF">2017-01-27T15:31:00Z</dcterms:modified>
</cp:coreProperties>
</file>